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3E23B5" w:rsidP="003E23B5">
      <w:pPr>
        <w:pStyle w:val="Heading5"/>
        <w:bidi w:val="0"/>
        <w:spacing w:before="0"/>
        <w:ind w:firstLine="709"/>
        <w:rPr>
          <w:rFonts w:hint="default"/>
          <w:szCs w:val="24"/>
        </w:rPr>
      </w:pPr>
      <w:r>
        <w:rPr>
          <w:rFonts w:hint="default"/>
          <w:szCs w:val="24"/>
        </w:rPr>
        <w:t>Ú</w:t>
      </w:r>
      <w:r>
        <w:rPr>
          <w:rFonts w:hint="default"/>
          <w:szCs w:val="24"/>
        </w:rPr>
        <w:t>STAVNOPRÁ</w:t>
      </w:r>
      <w:r>
        <w:rPr>
          <w:rFonts w:hint="default"/>
          <w:szCs w:val="24"/>
        </w:rPr>
        <w:t>VNY VÝ</w:t>
      </w:r>
      <w:r>
        <w:rPr>
          <w:rFonts w:hint="default"/>
          <w:szCs w:val="24"/>
        </w:rPr>
        <w:t>BOR</w:t>
        <w:tab/>
        <w:tab/>
        <w:tab/>
        <w:tab/>
      </w:r>
    </w:p>
    <w:p w:rsidR="003E23B5" w:rsidP="003E23B5">
      <w:pPr>
        <w:bidi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NÁRODNEJ RADY SLOVENSKEJ REPUBLIKY</w:t>
      </w:r>
    </w:p>
    <w:p w:rsidR="00EE44DB" w:rsidP="003E23B5">
      <w:pPr>
        <w:bidi w:val="0"/>
        <w:rPr>
          <w:rFonts w:ascii="Times New Roman" w:hAnsi="Times New Roman"/>
        </w:rPr>
      </w:pPr>
    </w:p>
    <w:p w:rsidR="003E23B5" w:rsidP="003E23B5">
      <w:p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</w:r>
      <w:r w:rsidR="00E66B5C">
        <w:rPr>
          <w:rFonts w:ascii="Times New Roman" w:hAnsi="Times New Roman"/>
        </w:rPr>
        <w:t>1</w:t>
      </w:r>
      <w:r w:rsidR="00024301">
        <w:rPr>
          <w:rFonts w:ascii="Times New Roman" w:hAnsi="Times New Roman"/>
        </w:rPr>
        <w:t>6</w:t>
      </w:r>
      <w:r w:rsidR="00C30F4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schôdza</w:t>
      </w:r>
    </w:p>
    <w:p w:rsidR="003E23B5" w:rsidP="003E23B5">
      <w:p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>Číslo: CRD-</w:t>
      </w:r>
      <w:r w:rsidR="00F540EE">
        <w:rPr>
          <w:rFonts w:ascii="Times New Roman" w:hAnsi="Times New Roman"/>
        </w:rPr>
        <w:t>1</w:t>
      </w:r>
      <w:r w:rsidR="00861A6D">
        <w:rPr>
          <w:rFonts w:ascii="Times New Roman" w:hAnsi="Times New Roman"/>
        </w:rPr>
        <w:t>2</w:t>
      </w:r>
      <w:r w:rsidR="00997646">
        <w:rPr>
          <w:rFonts w:ascii="Times New Roman" w:hAnsi="Times New Roman"/>
        </w:rPr>
        <w:t>99</w:t>
      </w:r>
      <w:r>
        <w:rPr>
          <w:rFonts w:ascii="Times New Roman" w:hAnsi="Times New Roman"/>
        </w:rPr>
        <w:t>/201</w:t>
      </w:r>
      <w:r w:rsidR="004565FB">
        <w:rPr>
          <w:rFonts w:ascii="Times New Roman" w:hAnsi="Times New Roman"/>
        </w:rPr>
        <w:t>6</w:t>
      </w:r>
    </w:p>
    <w:p w:rsidR="00902F57" w:rsidP="003E23B5">
      <w:pPr>
        <w:bidi w:val="0"/>
        <w:rPr>
          <w:rFonts w:ascii="Times New Roman" w:hAnsi="Times New Roman"/>
        </w:rPr>
      </w:pPr>
    </w:p>
    <w:p w:rsidR="00EE44DB" w:rsidP="003E23B5">
      <w:pPr>
        <w:bidi w:val="0"/>
        <w:rPr>
          <w:rFonts w:ascii="Times New Roman" w:hAnsi="Times New Roman"/>
        </w:rPr>
      </w:pPr>
    </w:p>
    <w:p w:rsidR="007C4005" w:rsidRPr="00C86676" w:rsidP="007C4005">
      <w:pPr>
        <w:bidi w:val="0"/>
        <w:jc w:val="center"/>
        <w:rPr>
          <w:rFonts w:ascii="Times New Roman" w:hAnsi="Times New Roman"/>
          <w:sz w:val="36"/>
          <w:szCs w:val="36"/>
        </w:rPr>
      </w:pPr>
      <w:r w:rsidRPr="00C86676" w:rsidR="00C86676">
        <w:rPr>
          <w:rFonts w:ascii="Times New Roman" w:hAnsi="Times New Roman"/>
          <w:sz w:val="36"/>
          <w:szCs w:val="36"/>
        </w:rPr>
        <w:t>36</w:t>
      </w:r>
    </w:p>
    <w:p w:rsidR="003E23B5" w:rsidP="00EE44DB">
      <w:pPr>
        <w:bidi w:val="0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 z n e s e n i e</w:t>
      </w:r>
    </w:p>
    <w:p w:rsidR="003E23B5" w:rsidP="00EE44DB">
      <w:pPr>
        <w:bidi w:val="0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Ústavnoprávneho výboru Národnej rady Slovenskej republiky</w:t>
      </w:r>
    </w:p>
    <w:p w:rsidR="003E23B5" w:rsidP="00EE44DB">
      <w:pPr>
        <w:bidi w:val="0"/>
        <w:spacing w:line="276" w:lineRule="auto"/>
        <w:jc w:val="center"/>
        <w:rPr>
          <w:rFonts w:ascii="Times New Roman" w:hAnsi="Times New Roman"/>
          <w:b/>
        </w:rPr>
      </w:pPr>
      <w:r w:rsidR="00902F57">
        <w:rPr>
          <w:rFonts w:ascii="Times New Roman" w:hAnsi="Times New Roman"/>
          <w:b/>
        </w:rPr>
        <w:t xml:space="preserve">z </w:t>
      </w:r>
      <w:r w:rsidR="00167CE7">
        <w:rPr>
          <w:rFonts w:ascii="Times New Roman" w:hAnsi="Times New Roman"/>
          <w:b/>
        </w:rPr>
        <w:t>5</w:t>
      </w:r>
      <w:r w:rsidR="00902F57">
        <w:rPr>
          <w:rFonts w:ascii="Times New Roman" w:hAnsi="Times New Roman"/>
          <w:b/>
        </w:rPr>
        <w:t xml:space="preserve">. </w:t>
      </w:r>
      <w:r w:rsidR="00167CE7">
        <w:rPr>
          <w:rFonts w:ascii="Times New Roman" w:hAnsi="Times New Roman"/>
          <w:b/>
        </w:rPr>
        <w:t xml:space="preserve">septembra </w:t>
      </w:r>
      <w:r>
        <w:rPr>
          <w:rFonts w:ascii="Times New Roman" w:hAnsi="Times New Roman"/>
          <w:b/>
        </w:rPr>
        <w:t>201</w:t>
      </w:r>
      <w:r w:rsidR="004565FB">
        <w:rPr>
          <w:rFonts w:ascii="Times New Roman" w:hAnsi="Times New Roman"/>
          <w:b/>
        </w:rPr>
        <w:t>6</w:t>
      </w:r>
    </w:p>
    <w:p w:rsidR="003E23B5" w:rsidRPr="00167CE7" w:rsidP="003E23B5">
      <w:pPr>
        <w:bidi w:val="0"/>
        <w:jc w:val="center"/>
        <w:rPr>
          <w:rFonts w:ascii="Times New Roman" w:hAnsi="Times New Roman"/>
        </w:rPr>
      </w:pPr>
    </w:p>
    <w:p w:rsidR="00CF00F0" w:rsidRPr="00CF00F0" w:rsidP="00CF00F0">
      <w:pPr>
        <w:pStyle w:val="TxBrp1"/>
        <w:tabs>
          <w:tab w:val="left" w:pos="284"/>
          <w:tab w:val="left" w:pos="3780"/>
        </w:tabs>
        <w:bidi w:val="0"/>
        <w:spacing w:line="240" w:lineRule="auto"/>
        <w:ind w:left="0"/>
        <w:rPr>
          <w:rFonts w:ascii="Times New Roman" w:hAnsi="Times New Roman"/>
          <w:sz w:val="24"/>
          <w:lang w:val="sk-SK"/>
        </w:rPr>
      </w:pPr>
      <w:r w:rsidRPr="00CF00F0" w:rsidR="00167CE7">
        <w:rPr>
          <w:rFonts w:ascii="Times New Roman" w:hAnsi="Times New Roman"/>
          <w:sz w:val="24"/>
        </w:rPr>
        <w:t xml:space="preserve">k návrhu </w:t>
      </w:r>
      <w:r w:rsidRPr="00CF00F0">
        <w:rPr>
          <w:rFonts w:ascii="Times New Roman" w:hAnsi="Times New Roman"/>
          <w:sz w:val="24"/>
        </w:rPr>
        <w:t>na vyslovenie súhlasu Národnej rady Slovenskej republiky so Zmluvou medzi Slovenskou repub</w:t>
      </w:r>
      <w:r>
        <w:rPr>
          <w:rFonts w:ascii="Times New Roman" w:hAnsi="Times New Roman"/>
          <w:sz w:val="24"/>
        </w:rPr>
        <w:t>l</w:t>
      </w:r>
      <w:r w:rsidRPr="00CF00F0">
        <w:rPr>
          <w:rFonts w:ascii="Times New Roman" w:hAnsi="Times New Roman"/>
          <w:sz w:val="24"/>
        </w:rPr>
        <w:t>ikou a Spojenými arabskými emirátmi o leteckých dopravných službách (tlač 125)</w:t>
      </w:r>
    </w:p>
    <w:p w:rsidR="00167CE7" w:rsidRPr="00167CE7" w:rsidP="003E23B5">
      <w:pPr>
        <w:bidi w:val="0"/>
        <w:rPr>
          <w:rFonts w:ascii="Times New Roman" w:hAnsi="Times New Roman"/>
        </w:rPr>
      </w:pPr>
    </w:p>
    <w:p w:rsidR="003E23B5" w:rsidP="003E23B5">
      <w:pPr>
        <w:bidi w:val="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Ústavnoprávny výbor Národnej rady Slovenskej republiky</w:t>
      </w:r>
    </w:p>
    <w:p w:rsidR="003E23B5" w:rsidP="003E23B5">
      <w:pPr>
        <w:bidi w:val="0"/>
        <w:rPr>
          <w:rFonts w:ascii="Times New Roman" w:hAnsi="Times New Roman"/>
          <w:b/>
        </w:rPr>
      </w:pPr>
    </w:p>
    <w:p w:rsidR="003E23B5" w:rsidP="003E23B5">
      <w:pPr>
        <w:pStyle w:val="Heading1"/>
        <w:bidi w:val="0"/>
        <w:spacing w:before="0"/>
        <w:rPr>
          <w:rFonts w:hint="default"/>
          <w:szCs w:val="24"/>
        </w:rPr>
      </w:pPr>
      <w:r>
        <w:rPr>
          <w:szCs w:val="24"/>
        </w:rPr>
        <w:tab/>
      </w:r>
      <w:r>
        <w:rPr>
          <w:rFonts w:hint="default"/>
          <w:szCs w:val="24"/>
        </w:rPr>
        <w:t>A.  o d p o r ú</w:t>
      </w:r>
      <w:r>
        <w:rPr>
          <w:rFonts w:hint="default"/>
          <w:szCs w:val="24"/>
        </w:rPr>
        <w:t xml:space="preserve"> č</w:t>
      </w:r>
      <w:r>
        <w:rPr>
          <w:rFonts w:hint="default"/>
          <w:szCs w:val="24"/>
        </w:rPr>
        <w:t xml:space="preserve"> a</w:t>
      </w:r>
    </w:p>
    <w:p w:rsidR="003E23B5" w:rsidP="003E23B5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</w:p>
    <w:p w:rsidR="003E23B5" w:rsidP="003E23B5">
      <w:pPr>
        <w:tabs>
          <w:tab w:val="left" w:pos="1021"/>
          <w:tab w:val="left" w:pos="1080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>Národnej rade Slovenskej republiky</w:t>
      </w:r>
    </w:p>
    <w:p w:rsidR="003E23B5" w:rsidP="003E23B5">
      <w:pPr>
        <w:tabs>
          <w:tab w:val="left" w:pos="1021"/>
          <w:tab w:val="left" w:pos="1080"/>
          <w:tab w:val="left" w:pos="1800"/>
        </w:tabs>
        <w:bidi w:val="0"/>
        <w:jc w:val="both"/>
        <w:rPr>
          <w:rFonts w:ascii="Times New Roman" w:hAnsi="Times New Roman"/>
        </w:rPr>
      </w:pPr>
    </w:p>
    <w:p w:rsidR="003E23B5" w:rsidP="003E23B5">
      <w:pPr>
        <w:tabs>
          <w:tab w:val="left" w:pos="1021"/>
          <w:tab w:val="left" w:pos="1080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  <w:tab/>
        <w:tab/>
        <w:t xml:space="preserve">podľa článku 86 písm. d) Ústavy Slovenskej republiky </w:t>
      </w:r>
    </w:p>
    <w:p w:rsidR="003E23B5" w:rsidP="003E23B5">
      <w:pPr>
        <w:pStyle w:val="BodyText2"/>
        <w:tabs>
          <w:tab w:val="left" w:pos="1080"/>
        </w:tabs>
        <w:bidi w:val="0"/>
        <w:spacing w:after="0" w:line="240" w:lineRule="auto"/>
        <w:ind w:left="340"/>
        <w:rPr>
          <w:rFonts w:ascii="Times New Roman" w:hAnsi="Times New Roman"/>
          <w:b/>
          <w:bCs/>
        </w:rPr>
      </w:pPr>
    </w:p>
    <w:p w:rsidR="003E23B5" w:rsidP="003E23B5">
      <w:pPr>
        <w:pStyle w:val="BodyText2"/>
        <w:numPr>
          <w:numId w:val="1"/>
        </w:numPr>
        <w:tabs>
          <w:tab w:val="left" w:pos="1080"/>
        </w:tabs>
        <w:bidi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v y s l o v i ť   s ú h l a s   </w:t>
      </w:r>
    </w:p>
    <w:p w:rsidR="003E23B5" w:rsidP="003E23B5">
      <w:pPr>
        <w:pStyle w:val="BodyText2"/>
        <w:tabs>
          <w:tab w:val="left" w:pos="1080"/>
        </w:tabs>
        <w:bidi w:val="0"/>
        <w:spacing w:after="0" w:line="240" w:lineRule="auto"/>
        <w:ind w:left="1134"/>
        <w:rPr>
          <w:rFonts w:ascii="Times New Roman" w:hAnsi="Times New Roman"/>
          <w:b/>
          <w:bCs/>
        </w:rPr>
      </w:pPr>
    </w:p>
    <w:p w:rsidR="00CF00F0" w:rsidRPr="00CF00F0" w:rsidP="00CF00F0">
      <w:pPr>
        <w:pStyle w:val="TxBrp1"/>
        <w:tabs>
          <w:tab w:val="left" w:pos="284"/>
          <w:tab w:val="left" w:pos="1560"/>
        </w:tabs>
        <w:bidi w:val="0"/>
        <w:spacing w:line="240" w:lineRule="auto"/>
        <w:ind w:left="0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</w:rPr>
        <w:tab/>
        <w:tab/>
        <w:tab/>
      </w:r>
      <w:r w:rsidRPr="00CF00F0">
        <w:rPr>
          <w:rFonts w:ascii="Times New Roman" w:hAnsi="Times New Roman"/>
          <w:sz w:val="24"/>
        </w:rPr>
        <w:t>so Zmluvou medzi Slovenskou repub</w:t>
      </w:r>
      <w:r>
        <w:rPr>
          <w:rFonts w:ascii="Times New Roman" w:hAnsi="Times New Roman"/>
          <w:sz w:val="24"/>
        </w:rPr>
        <w:t>l</w:t>
      </w:r>
      <w:r w:rsidRPr="00CF00F0">
        <w:rPr>
          <w:rFonts w:ascii="Times New Roman" w:hAnsi="Times New Roman"/>
          <w:sz w:val="24"/>
        </w:rPr>
        <w:t>ikou a Spojenými arabskými emirátmi o leteckých dopravných službách</w:t>
      </w:r>
      <w:r>
        <w:rPr>
          <w:rFonts w:ascii="Times New Roman" w:hAnsi="Times New Roman"/>
          <w:sz w:val="24"/>
        </w:rPr>
        <w:t>,</w:t>
      </w:r>
    </w:p>
    <w:p w:rsidR="00EE44DB" w:rsidP="003E23B5">
      <w:pPr>
        <w:bidi w:val="0"/>
        <w:ind w:firstLine="1560"/>
        <w:jc w:val="both"/>
        <w:rPr>
          <w:rFonts w:ascii="Times New Roman" w:hAnsi="Times New Roman"/>
        </w:rPr>
      </w:pPr>
    </w:p>
    <w:p w:rsidR="003E23B5" w:rsidP="003E23B5">
      <w:pPr>
        <w:pStyle w:val="BodyText2"/>
        <w:numPr>
          <w:numId w:val="2"/>
        </w:numPr>
        <w:tabs>
          <w:tab w:val="left" w:pos="1080"/>
        </w:tabs>
        <w:bidi w:val="0"/>
        <w:spacing w:after="0" w:line="240" w:lineRule="auto"/>
        <w:ind w:left="1134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r o z h o d n ú ť </w:t>
      </w:r>
    </w:p>
    <w:p w:rsidR="003E23B5" w:rsidP="003E23B5">
      <w:pPr>
        <w:pStyle w:val="BodyText2"/>
        <w:tabs>
          <w:tab w:val="left" w:pos="1080"/>
          <w:tab w:val="left" w:pos="1440"/>
        </w:tabs>
        <w:bidi w:val="0"/>
        <w:spacing w:after="0" w:line="240" w:lineRule="auto"/>
        <w:ind w:left="1134"/>
        <w:rPr>
          <w:rFonts w:ascii="Times New Roman" w:hAnsi="Times New Roman"/>
          <w:b/>
        </w:rPr>
      </w:pPr>
    </w:p>
    <w:p w:rsidR="003E23B5" w:rsidP="00EE44DB">
      <w:pPr>
        <w:pStyle w:val="BodyText2"/>
        <w:tabs>
          <w:tab w:val="left" w:pos="360"/>
          <w:tab w:val="left" w:pos="1800"/>
        </w:tabs>
        <w:bidi w:val="0"/>
        <w:spacing w:after="0" w:line="276" w:lineRule="auto"/>
        <w:ind w:firstLine="113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      o tom, že ide o medzinárodnú zmluvu podľa článku 7 ods. 5 Ústavy Slo</w:t>
      </w:r>
      <w:r>
        <w:rPr>
          <w:rFonts w:ascii="Times New Roman" w:hAnsi="Times New Roman"/>
          <w:bCs/>
        </w:rPr>
        <w:t xml:space="preserve">venskej republiky a táto má prednosť pred zákonmi;  </w:t>
      </w:r>
    </w:p>
    <w:p w:rsidR="003E23B5" w:rsidP="00EE44DB">
      <w:pPr>
        <w:bidi w:val="0"/>
        <w:spacing w:line="276" w:lineRule="auto"/>
        <w:jc w:val="both"/>
        <w:rPr>
          <w:rFonts w:ascii="Times New Roman" w:hAnsi="Times New Roman"/>
        </w:rPr>
      </w:pPr>
    </w:p>
    <w:p w:rsidR="003E23B5" w:rsidP="003E23B5">
      <w:pPr>
        <w:pStyle w:val="BodyText"/>
        <w:tabs>
          <w:tab w:val="left" w:pos="720"/>
        </w:tabs>
        <w:bidi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B.  p o v e r u j e</w:t>
      </w:r>
    </w:p>
    <w:p w:rsidR="003E23B5" w:rsidP="003E23B5">
      <w:pPr>
        <w:pStyle w:val="BodyText"/>
        <w:tabs>
          <w:tab w:val="left" w:pos="993"/>
        </w:tabs>
        <w:bidi w:val="0"/>
        <w:rPr>
          <w:rFonts w:ascii="Times New Roman" w:hAnsi="Times New Roman"/>
        </w:rPr>
      </w:pPr>
    </w:p>
    <w:p w:rsidR="00685902" w:rsidP="00685902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  <w:r w:rsidR="003E23B5"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predsedu výboru</w:t>
      </w:r>
    </w:p>
    <w:p w:rsidR="00685902" w:rsidP="00EE44DB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</w:p>
    <w:p w:rsidR="00685902" w:rsidP="00EE44DB">
      <w:pPr>
        <w:pStyle w:val="BodyText"/>
        <w:tabs>
          <w:tab w:val="left" w:pos="1021"/>
        </w:tabs>
        <w:bidi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predložiť stanovisko výboru k uvedenému materiálu predsedovi gestorského </w:t>
      </w:r>
      <w:r w:rsidR="00902F57">
        <w:rPr>
          <w:rFonts w:ascii="Times New Roman" w:hAnsi="Times New Roman"/>
        </w:rPr>
        <w:t xml:space="preserve">Výboru </w:t>
      </w:r>
      <w:r>
        <w:rPr>
          <w:rFonts w:ascii="Times New Roman" w:hAnsi="Times New Roman"/>
        </w:rPr>
        <w:t>Národne</w:t>
      </w:r>
      <w:r w:rsidR="00503602">
        <w:rPr>
          <w:rFonts w:ascii="Times New Roman" w:hAnsi="Times New Roman"/>
        </w:rPr>
        <w:t>j rady Slovenskej republiky</w:t>
      </w:r>
      <w:r w:rsidR="00902F57">
        <w:rPr>
          <w:rFonts w:ascii="Times New Roman" w:hAnsi="Times New Roman"/>
        </w:rPr>
        <w:t xml:space="preserve"> pre</w:t>
      </w:r>
      <w:r w:rsidRPr="00902F57" w:rsidR="00902F57">
        <w:rPr>
          <w:rFonts w:ascii="Times New Roman" w:hAnsi="Times New Roman"/>
        </w:rPr>
        <w:t xml:space="preserve"> </w:t>
      </w:r>
      <w:r w:rsidR="00D02B29">
        <w:rPr>
          <w:rFonts w:ascii="Times New Roman" w:hAnsi="Times New Roman"/>
        </w:rPr>
        <w:t xml:space="preserve">hospodárske záležitosti. </w:t>
      </w:r>
      <w:r w:rsidR="00861A6D">
        <w:rPr>
          <w:rFonts w:ascii="Times New Roman" w:hAnsi="Times New Roman"/>
        </w:rPr>
        <w:t xml:space="preserve"> </w:t>
      </w:r>
    </w:p>
    <w:p w:rsidR="00B75E6F" w:rsidP="003E23B5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</w:p>
    <w:p w:rsidR="00AA2D9F" w:rsidP="003E23B5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</w:p>
    <w:p w:rsidR="00AA2D9F" w:rsidP="003E23B5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</w:p>
    <w:p w:rsidR="003E23B5" w:rsidP="003E23B5">
      <w:pPr>
        <w:bidi w:val="0"/>
        <w:ind w:left="595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</w:p>
    <w:p w:rsidR="003E23B5" w:rsidP="003E23B5">
      <w:pPr>
        <w:bidi w:val="0"/>
        <w:ind w:left="2124" w:firstLine="4536"/>
        <w:jc w:val="both"/>
        <w:rPr>
          <w:rFonts w:ascii="AT*Toronto" w:hAnsi="AT*Toronto"/>
          <w:szCs w:val="20"/>
        </w:rPr>
      </w:pPr>
      <w:r>
        <w:rPr>
          <w:rFonts w:ascii="Times New Roman" w:hAnsi="Times New Roman"/>
        </w:rPr>
        <w:t xml:space="preserve">     Róbert Madej</w:t>
      </w:r>
    </w:p>
    <w:p w:rsidR="003E23B5" w:rsidP="003E23B5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 xml:space="preserve">        predseda výboru</w:t>
      </w:r>
    </w:p>
    <w:p w:rsidR="003E23B5" w:rsidP="003E23B5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overovatelia výboru:</w:t>
      </w:r>
    </w:p>
    <w:p w:rsidR="007E071C" w:rsidP="003E23B5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Ondrej Dostál </w:t>
      </w:r>
    </w:p>
    <w:p w:rsidR="007E071C" w:rsidP="003E23B5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Peter Kresák</w:t>
      </w: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altName w:val="Meiryo"/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75C8B"/>
    <w:multiLevelType w:val="hybridMultilevel"/>
    <w:tmpl w:val="5C20CFC0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">
    <w:nsid w:val="5E7A35F3"/>
    <w:multiLevelType w:val="hybridMultilevel"/>
    <w:tmpl w:val="A7B42656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14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cs="Times New Roman"/>
        <w:rtl w:val="0"/>
        <w:cs w:val="0"/>
      </w:rPr>
    </w:lvl>
  </w:abstractNum>
  <w:abstractNum w:abstractNumId="2">
    <w:nsid w:val="681F46C0"/>
    <w:multiLevelType w:val="hybridMultilevel"/>
    <w:tmpl w:val="2B86435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  <w:rtl w:val="0"/>
        <w:cs w:val="0"/>
      </w:rPr>
    </w:lvl>
  </w:abstractNum>
  <w:abstractNum w:abstractNumId="3">
    <w:nsid w:val="7A0310E4"/>
    <w:multiLevelType w:val="hybridMultilevel"/>
    <w:tmpl w:val="1D8E1BC0"/>
    <w:lvl w:ilvl="0">
      <w:start w:val="3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  <w:rtl w:val="0"/>
        <w:cs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3E23B5"/>
    <w:rsid w:val="00024301"/>
    <w:rsid w:val="00046725"/>
    <w:rsid w:val="00065D29"/>
    <w:rsid w:val="0009469F"/>
    <w:rsid w:val="00167CE7"/>
    <w:rsid w:val="001C6767"/>
    <w:rsid w:val="001D0FDF"/>
    <w:rsid w:val="00204415"/>
    <w:rsid w:val="00280C29"/>
    <w:rsid w:val="00313C65"/>
    <w:rsid w:val="003249D3"/>
    <w:rsid w:val="0038544D"/>
    <w:rsid w:val="003A7A5A"/>
    <w:rsid w:val="003E23B5"/>
    <w:rsid w:val="004565FB"/>
    <w:rsid w:val="00485F22"/>
    <w:rsid w:val="00503602"/>
    <w:rsid w:val="005D761E"/>
    <w:rsid w:val="00685902"/>
    <w:rsid w:val="006917A6"/>
    <w:rsid w:val="006B3135"/>
    <w:rsid w:val="0078713D"/>
    <w:rsid w:val="007C4005"/>
    <w:rsid w:val="007E071C"/>
    <w:rsid w:val="00861A6D"/>
    <w:rsid w:val="008700F6"/>
    <w:rsid w:val="008A2FE2"/>
    <w:rsid w:val="00902F57"/>
    <w:rsid w:val="0093721C"/>
    <w:rsid w:val="00997646"/>
    <w:rsid w:val="009A0E8F"/>
    <w:rsid w:val="00A223A0"/>
    <w:rsid w:val="00AA2D9F"/>
    <w:rsid w:val="00B26091"/>
    <w:rsid w:val="00B75E6F"/>
    <w:rsid w:val="00C30F40"/>
    <w:rsid w:val="00C37235"/>
    <w:rsid w:val="00C86676"/>
    <w:rsid w:val="00CF00F0"/>
    <w:rsid w:val="00D02B29"/>
    <w:rsid w:val="00DF6624"/>
    <w:rsid w:val="00E4265A"/>
    <w:rsid w:val="00E66B5C"/>
    <w:rsid w:val="00EE44DB"/>
    <w:rsid w:val="00F540EE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3B5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3E23B5"/>
    <w:pPr>
      <w:keepNext/>
      <w:spacing w:before="120"/>
      <w:jc w:val="left"/>
      <w:outlineLvl w:val="0"/>
    </w:pPr>
    <w:rPr>
      <w:rFonts w:ascii="Times New Roman" w:eastAsia="Arial Unicode MS" w:hAnsi="Times New Roman"/>
      <w:b/>
      <w:szCs w:val="20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3E23B5"/>
    <w:pPr>
      <w:keepNext/>
      <w:spacing w:before="120"/>
      <w:ind w:firstLine="708"/>
      <w:jc w:val="left"/>
      <w:outlineLvl w:val="4"/>
    </w:pPr>
    <w:rPr>
      <w:rFonts w:ascii="Times New Roman" w:eastAsia="Arial Unicode MS" w:hAnsi="Times New Roman"/>
      <w:b/>
      <w:szCs w:val="20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3E23B5"/>
    <w:rPr>
      <w:rFonts w:ascii="Times New Roman" w:eastAsia="Arial Unicode MS" w:hAnsi="Times New Roman" w:cs="Times New Roman"/>
      <w:b/>
      <w:sz w:val="20"/>
      <w:szCs w:val="20"/>
      <w:rtl w:val="0"/>
      <w:cs w:val="0"/>
      <w:lang w:val="x-none" w:eastAsia="sk-SK"/>
    </w:rPr>
  </w:style>
  <w:style w:type="character" w:customStyle="1" w:styleId="Nadpis5Char">
    <w:name w:val="Nadpis 5 Char"/>
    <w:basedOn w:val="DefaultParagraphFont"/>
    <w:link w:val="Heading5"/>
    <w:uiPriority w:val="9"/>
    <w:semiHidden/>
    <w:locked/>
    <w:rsid w:val="003E23B5"/>
    <w:rPr>
      <w:rFonts w:ascii="Times New Roman" w:eastAsia="Arial Unicode MS" w:hAnsi="Times New Roman" w:cs="Times New Roman"/>
      <w:b/>
      <w:sz w:val="20"/>
      <w:szCs w:val="20"/>
      <w:rtl w:val="0"/>
      <w:cs w:val="0"/>
      <w:lang w:val="x-none" w:eastAsia="cs-CZ"/>
    </w:rPr>
  </w:style>
  <w:style w:type="paragraph" w:styleId="BodyText">
    <w:name w:val="Body Text"/>
    <w:basedOn w:val="Normal"/>
    <w:link w:val="ZkladntextChar"/>
    <w:uiPriority w:val="99"/>
    <w:semiHidden/>
    <w:unhideWhenUsed/>
    <w:rsid w:val="003E23B5"/>
    <w:pPr>
      <w:jc w:val="both"/>
    </w:p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sid w:val="003E23B5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BodyText2">
    <w:name w:val="Body Text 2"/>
    <w:basedOn w:val="Normal"/>
    <w:link w:val="Zkladntext2Char"/>
    <w:uiPriority w:val="99"/>
    <w:semiHidden/>
    <w:unhideWhenUsed/>
    <w:rsid w:val="003E23B5"/>
    <w:pPr>
      <w:spacing w:after="120" w:line="480" w:lineRule="auto"/>
      <w:jc w:val="left"/>
    </w:pPr>
  </w:style>
  <w:style w:type="character" w:customStyle="1" w:styleId="Zkladntext2Char">
    <w:name w:val="Základný text 2 Char"/>
    <w:basedOn w:val="DefaultParagraphFont"/>
    <w:link w:val="BodyText2"/>
    <w:uiPriority w:val="99"/>
    <w:semiHidden/>
    <w:locked/>
    <w:rsid w:val="003E23B5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93721C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93721C"/>
    <w:rPr>
      <w:rFonts w:ascii="Segoe UI" w:hAnsi="Segoe UI" w:cs="Segoe UI"/>
      <w:sz w:val="18"/>
      <w:szCs w:val="18"/>
      <w:rtl w:val="0"/>
      <w:cs w:val="0"/>
      <w:lang w:val="x-none" w:eastAsia="sk-SK"/>
    </w:rPr>
  </w:style>
  <w:style w:type="paragraph" w:styleId="ListParagraph">
    <w:name w:val="List Paragraph"/>
    <w:basedOn w:val="Normal"/>
    <w:uiPriority w:val="34"/>
    <w:qFormat/>
    <w:rsid w:val="00902F57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eastAsia="en-US"/>
    </w:rPr>
  </w:style>
  <w:style w:type="paragraph" w:customStyle="1" w:styleId="TxBrp1">
    <w:name w:val="TxBr_p1"/>
    <w:basedOn w:val="Normal"/>
    <w:rsid w:val="00167CE7"/>
    <w:pPr>
      <w:widowControl w:val="0"/>
      <w:tabs>
        <w:tab w:val="left" w:pos="1020"/>
      </w:tabs>
      <w:autoSpaceDE w:val="0"/>
      <w:autoSpaceDN w:val="0"/>
      <w:adjustRightInd w:val="0"/>
      <w:spacing w:line="240" w:lineRule="atLeast"/>
      <w:ind w:left="346"/>
      <w:jc w:val="both"/>
    </w:pPr>
    <w:rPr>
      <w:sz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F8E57-B0C2-4A0B-B104-0348546C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Pages>1</Pages>
  <Words>173</Words>
  <Characters>988</Characters>
  <Application>Microsoft Office Word</Application>
  <DocSecurity>0</DocSecurity>
  <Lines>0</Lines>
  <Paragraphs>0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Okruhlicová, Martina, Mgr.</dc:creator>
  <cp:lastModifiedBy>Ebringerová, Viera</cp:lastModifiedBy>
  <cp:revision>43</cp:revision>
  <cp:lastPrinted>2016-09-05T09:26:00Z</cp:lastPrinted>
  <dcterms:created xsi:type="dcterms:W3CDTF">2015-09-09T10:25:00Z</dcterms:created>
  <dcterms:modified xsi:type="dcterms:W3CDTF">2016-09-05T09:26:00Z</dcterms:modified>
</cp:coreProperties>
</file>